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17" w:type="dxa"/>
        <w:tblLook w:val="04A0" w:firstRow="1" w:lastRow="0" w:firstColumn="1" w:lastColumn="0" w:noHBand="0" w:noVBand="1"/>
      </w:tblPr>
      <w:tblGrid>
        <w:gridCol w:w="9963"/>
        <w:gridCol w:w="9963"/>
        <w:gridCol w:w="2970"/>
      </w:tblGrid>
      <w:tr w:rsidR="00867835" w:rsidTr="0086783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47" w:type="dxa"/>
              <w:tblLook w:val="04A0" w:firstRow="1" w:lastRow="0" w:firstColumn="1" w:lastColumn="0" w:noHBand="0" w:noVBand="1"/>
            </w:tblPr>
            <w:tblGrid>
              <w:gridCol w:w="5070"/>
              <w:gridCol w:w="4677"/>
            </w:tblGrid>
            <w:tr w:rsidR="00867835" w:rsidRPr="00EB532D" w:rsidTr="007F475E"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53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МУНИЦИПАЛЬНОЕ КАЗЕННОЕ УЧРЕЖДЕНИЕ МУРОМСКОГО РАЙОНА «ЦЕНТР БУХГАЛТЕРСКОГО УЧЕТА 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53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 МЕТОДИЧЕСКОЙ РАБОТЫ СИСТЕМЫ ОБРАЗОВАНИЯ»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пл. Крестьянина, д. 6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г. Муром, Владимирская обл., 602267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B532D">
                    <w:rPr>
                      <w:rFonts w:ascii="Times New Roman" w:hAnsi="Times New Roman"/>
                    </w:rPr>
                    <w:t>тел</w:t>
                  </w:r>
                  <w:r w:rsidRPr="00EB532D">
                    <w:rPr>
                      <w:rFonts w:ascii="Times New Roman" w:hAnsi="Times New Roman"/>
                      <w:lang w:val="en-US"/>
                    </w:rPr>
                    <w:t>. 8 (439234) 3-33-79, 2-22-46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B532D">
                    <w:rPr>
                      <w:rFonts w:ascii="Times New Roman" w:hAnsi="Times New Roman"/>
                      <w:lang w:val="en-US"/>
                    </w:rPr>
                    <w:t>e-mail: mku.muromraion@yandex.ru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B532D">
                    <w:rPr>
                      <w:rFonts w:ascii="Times New Roman" w:hAnsi="Times New Roman"/>
                    </w:rPr>
                    <w:t>ОГРН  1133334001932</w:t>
                  </w:r>
                  <w:proofErr w:type="gramEnd"/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ИНН/</w:t>
                  </w:r>
                  <w:proofErr w:type="gramStart"/>
                  <w:r w:rsidRPr="00EB532D">
                    <w:rPr>
                      <w:rFonts w:ascii="Times New Roman" w:hAnsi="Times New Roman"/>
                    </w:rPr>
                    <w:t>КПП  3334020890</w:t>
                  </w:r>
                  <w:proofErr w:type="gramEnd"/>
                  <w:r w:rsidRPr="00EB532D">
                    <w:rPr>
                      <w:rFonts w:ascii="Times New Roman" w:hAnsi="Times New Roman"/>
                    </w:rPr>
                    <w:t>/333401001</w:t>
                  </w:r>
                </w:p>
                <w:p w:rsidR="00867835" w:rsidRPr="00EB532D" w:rsidRDefault="00BA0DFC" w:rsidP="008678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pacing w:val="14"/>
                    </w:rPr>
                  </w:pPr>
                  <w:r>
                    <w:rPr>
                      <w:rFonts w:ascii="Times New Roman" w:hAnsi="Times New Roman"/>
                      <w:spacing w:val="14"/>
                    </w:rPr>
                    <w:t>29.02</w:t>
                  </w:r>
                  <w:r w:rsidR="00867835">
                    <w:rPr>
                      <w:rFonts w:ascii="Times New Roman" w:hAnsi="Times New Roman"/>
                      <w:spacing w:val="14"/>
                    </w:rPr>
                    <w:t>.2024</w:t>
                  </w:r>
                  <w:r w:rsidR="00867835" w:rsidRPr="00EB532D">
                    <w:rPr>
                      <w:rFonts w:ascii="Times New Roman" w:hAnsi="Times New Roman"/>
                      <w:spacing w:val="14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pacing w:val="14"/>
                    </w:rPr>
                    <w:t>170</w:t>
                  </w:r>
                </w:p>
                <w:p w:rsidR="00867835" w:rsidRDefault="00EF1BD1" w:rsidP="00EF1BD1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Об участии </w:t>
                  </w:r>
                  <w:r w:rsidR="00EE4157">
                    <w:rPr>
                      <w:rFonts w:ascii="Times New Roman" w:hAnsi="Times New Roman"/>
                      <w:i/>
                    </w:rPr>
                    <w:t xml:space="preserve">в </w:t>
                  </w:r>
                  <w:proofErr w:type="gramStart"/>
                  <w:r w:rsidR="00EE4157">
                    <w:rPr>
                      <w:rFonts w:ascii="Times New Roman" w:hAnsi="Times New Roman"/>
                      <w:i/>
                    </w:rPr>
                    <w:t xml:space="preserve">региональной </w:t>
                  </w:r>
                  <w:r>
                    <w:rPr>
                      <w:rFonts w:ascii="Times New Roman" w:hAnsi="Times New Roman"/>
                      <w:i/>
                    </w:rPr>
                    <w:t xml:space="preserve"> акции</w:t>
                  </w:r>
                  <w:proofErr w:type="gramEnd"/>
                  <w:r>
                    <w:rPr>
                      <w:rFonts w:ascii="Times New Roman" w:hAnsi="Times New Roman"/>
                      <w:i/>
                    </w:rPr>
                    <w:t>-</w:t>
                  </w:r>
                </w:p>
                <w:p w:rsidR="00EF1BD1" w:rsidRPr="00EB532D" w:rsidRDefault="00EF1BD1" w:rsidP="00EF1BD1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</w:rPr>
                    <w:t>флешмоб</w:t>
                  </w:r>
                  <w:proofErr w:type="spellEnd"/>
                  <w:r>
                    <w:rPr>
                      <w:rFonts w:ascii="Times New Roman" w:hAnsi="Times New Roman"/>
                      <w:i/>
                    </w:rPr>
                    <w:t xml:space="preserve"> «Голубая лента»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835" w:rsidRPr="00EB532D" w:rsidRDefault="00867835" w:rsidP="0086783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 w:rsidRPr="00EB532D">
                    <w:rPr>
                      <w:rFonts w:ascii="Times New Roman" w:hAnsi="Times New Roman"/>
                      <w:sz w:val="28"/>
                      <w:szCs w:val="26"/>
                    </w:rPr>
                    <w:t xml:space="preserve">  </w:t>
                  </w:r>
                </w:p>
                <w:p w:rsidR="00867835" w:rsidRPr="00EB532D" w:rsidRDefault="00867835" w:rsidP="0086783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32D">
                    <w:rPr>
                      <w:rFonts w:ascii="Times New Roman" w:hAnsi="Times New Roman"/>
                      <w:sz w:val="28"/>
                      <w:szCs w:val="28"/>
                    </w:rPr>
                    <w:t xml:space="preserve">Руководителям общеобразовательных организаций  </w:t>
                  </w:r>
                </w:p>
              </w:tc>
            </w:tr>
          </w:tbl>
          <w:p w:rsidR="00867835" w:rsidRDefault="00867835" w:rsidP="00867835"/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47" w:type="dxa"/>
              <w:tblLook w:val="04A0" w:firstRow="1" w:lastRow="0" w:firstColumn="1" w:lastColumn="0" w:noHBand="0" w:noVBand="1"/>
            </w:tblPr>
            <w:tblGrid>
              <w:gridCol w:w="5070"/>
              <w:gridCol w:w="4677"/>
            </w:tblGrid>
            <w:tr w:rsidR="00867835" w:rsidRPr="00EB532D" w:rsidTr="007F475E"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53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МУНИЦИПАЛЬНОЕ КАЗЕННОЕ УЧРЕЖДЕНИЕ МУРОМСКОГО РАЙОНА «ЦЕНТР БУХГАЛТЕРСКОГО УЧЕТА 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532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 МЕТОДИЧЕСКОЙ РАБОТЫ СИСТЕМЫ ОБРАЗОВАНИЯ»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пл. Крестьянина, д. 6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г. Муром, Владимирская обл., 602267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B532D">
                    <w:rPr>
                      <w:rFonts w:ascii="Times New Roman" w:hAnsi="Times New Roman"/>
                    </w:rPr>
                    <w:t>тел</w:t>
                  </w:r>
                  <w:r w:rsidRPr="00EB532D">
                    <w:rPr>
                      <w:rFonts w:ascii="Times New Roman" w:hAnsi="Times New Roman"/>
                      <w:lang w:val="en-US"/>
                    </w:rPr>
                    <w:t>. 8 (439234) 3-33-79, 2-22-46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B532D">
                    <w:rPr>
                      <w:rFonts w:ascii="Times New Roman" w:hAnsi="Times New Roman"/>
                      <w:lang w:val="en-US"/>
                    </w:rPr>
                    <w:t>e-mail: mku.muromraion@yandex.ru</w:t>
                  </w:r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B532D">
                    <w:rPr>
                      <w:rFonts w:ascii="Times New Roman" w:hAnsi="Times New Roman"/>
                    </w:rPr>
                    <w:t>ОГРН  1133334001932</w:t>
                  </w:r>
                  <w:proofErr w:type="gramEnd"/>
                </w:p>
                <w:p w:rsidR="00867835" w:rsidRPr="00EB532D" w:rsidRDefault="00867835" w:rsidP="0086783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B532D">
                    <w:rPr>
                      <w:rFonts w:ascii="Times New Roman" w:hAnsi="Times New Roman"/>
                    </w:rPr>
                    <w:t>ИНН/</w:t>
                  </w:r>
                  <w:proofErr w:type="gramStart"/>
                  <w:r w:rsidRPr="00EB532D">
                    <w:rPr>
                      <w:rFonts w:ascii="Times New Roman" w:hAnsi="Times New Roman"/>
                    </w:rPr>
                    <w:t>КПП  3334020890</w:t>
                  </w:r>
                  <w:proofErr w:type="gramEnd"/>
                  <w:r w:rsidRPr="00EB532D">
                    <w:rPr>
                      <w:rFonts w:ascii="Times New Roman" w:hAnsi="Times New Roman"/>
                    </w:rPr>
                    <w:t>/333401001</w:t>
                  </w:r>
                </w:p>
                <w:p w:rsidR="00867835" w:rsidRPr="00EB532D" w:rsidRDefault="00867835" w:rsidP="008678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pacing w:val="14"/>
                    </w:rPr>
                  </w:pPr>
                  <w:r w:rsidRPr="00EB532D">
                    <w:rPr>
                      <w:rFonts w:ascii="Times New Roman" w:hAnsi="Times New Roman"/>
                      <w:spacing w:val="14"/>
                    </w:rPr>
                    <w:t>13.12.2024 № 20</w:t>
                  </w:r>
                </w:p>
                <w:p w:rsidR="00867835" w:rsidRPr="00EB532D" w:rsidRDefault="00867835" w:rsidP="00867835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  <w:r w:rsidRPr="00EB532D">
                    <w:rPr>
                      <w:rFonts w:ascii="Times New Roman" w:hAnsi="Times New Roman"/>
                      <w:i/>
                    </w:rPr>
                    <w:t xml:space="preserve">О предоставлении информации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7835" w:rsidRPr="00EB532D" w:rsidRDefault="00867835" w:rsidP="0086783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 w:rsidRPr="00EB532D">
                    <w:rPr>
                      <w:rFonts w:ascii="Times New Roman" w:hAnsi="Times New Roman"/>
                      <w:sz w:val="28"/>
                      <w:szCs w:val="26"/>
                    </w:rPr>
                    <w:t xml:space="preserve">  </w:t>
                  </w:r>
                </w:p>
                <w:p w:rsidR="00867835" w:rsidRPr="00EB532D" w:rsidRDefault="00867835" w:rsidP="0086783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32D">
                    <w:rPr>
                      <w:rFonts w:ascii="Times New Roman" w:hAnsi="Times New Roman"/>
                      <w:sz w:val="28"/>
                      <w:szCs w:val="28"/>
                    </w:rPr>
                    <w:t xml:space="preserve">Руководителям общеобразовательных организаций  </w:t>
                  </w:r>
                </w:p>
              </w:tc>
            </w:tr>
          </w:tbl>
          <w:p w:rsidR="00867835" w:rsidRDefault="00867835" w:rsidP="00867835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7835" w:rsidRDefault="00867835" w:rsidP="00867835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867835" w:rsidRDefault="00867835" w:rsidP="00867835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</w:p>
          <w:p w:rsidR="00867835" w:rsidRDefault="00867835" w:rsidP="00867835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</w:p>
          <w:p w:rsidR="00867835" w:rsidRPr="006B46FC" w:rsidRDefault="00867835" w:rsidP="00867835">
            <w:pPr>
              <w:autoSpaceDE w:val="0"/>
              <w:autoSpaceDN w:val="0"/>
              <w:adjustRightInd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7822" w:rsidRDefault="00527822"/>
    <w:p w:rsidR="00527822" w:rsidRPr="00E668A6" w:rsidRDefault="00527822" w:rsidP="00527822">
      <w:pPr>
        <w:jc w:val="center"/>
        <w:rPr>
          <w:rFonts w:ascii="Times New Roman" w:hAnsi="Times New Roman"/>
          <w:sz w:val="28"/>
          <w:szCs w:val="28"/>
        </w:rPr>
      </w:pPr>
      <w:r>
        <w:tab/>
      </w:r>
      <w:r w:rsidRPr="00E668A6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ые    руководители!</w:t>
      </w:r>
    </w:p>
    <w:p w:rsidR="00E9496B" w:rsidRDefault="00E9496B" w:rsidP="00E9496B">
      <w:pPr>
        <w:pStyle w:val="3"/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F4509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привлечения обучающихся к проблемам охраны окружающей среды, воспитания бережного и внимательного отношения к водным </w:t>
      </w:r>
      <w:proofErr w:type="gramStart"/>
      <w:r>
        <w:rPr>
          <w:sz w:val="28"/>
          <w:szCs w:val="28"/>
        </w:rPr>
        <w:t>ресурсам  и</w:t>
      </w:r>
      <w:proofErr w:type="gramEnd"/>
      <w:r>
        <w:rPr>
          <w:sz w:val="28"/>
          <w:szCs w:val="28"/>
        </w:rPr>
        <w:t xml:space="preserve"> в</w:t>
      </w:r>
      <w:r w:rsidRPr="007C1CD1">
        <w:rPr>
          <w:sz w:val="28"/>
          <w:szCs w:val="28"/>
        </w:rPr>
        <w:t xml:space="preserve"> соответствии с календарем городских массовых мероприятий со школьниками на 202</w:t>
      </w:r>
      <w:r>
        <w:rPr>
          <w:sz w:val="28"/>
          <w:szCs w:val="28"/>
        </w:rPr>
        <w:t>3</w:t>
      </w:r>
      <w:r w:rsidRPr="007C1CD1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7C1CD1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, </w:t>
      </w:r>
      <w:r w:rsidRPr="007C1CD1">
        <w:rPr>
          <w:sz w:val="28"/>
          <w:szCs w:val="28"/>
        </w:rPr>
        <w:t xml:space="preserve"> </w:t>
      </w:r>
      <w:r w:rsidR="00527822" w:rsidRPr="006200BF">
        <w:rPr>
          <w:sz w:val="28"/>
          <w:szCs w:val="28"/>
        </w:rPr>
        <w:t xml:space="preserve">МКУ «Центр бухгалтерского учёта и методической работы системы образования» </w:t>
      </w:r>
      <w:r>
        <w:rPr>
          <w:sz w:val="28"/>
          <w:szCs w:val="28"/>
        </w:rPr>
        <w:t xml:space="preserve">информирует о проведении 22 марта 2024 года </w:t>
      </w:r>
      <w:r w:rsidRPr="00550774">
        <w:rPr>
          <w:sz w:val="28"/>
          <w:szCs w:val="28"/>
        </w:rPr>
        <w:t>Всероссийской акции-</w:t>
      </w:r>
      <w:proofErr w:type="spellStart"/>
      <w:r w:rsidRPr="00550774">
        <w:rPr>
          <w:sz w:val="28"/>
          <w:szCs w:val="28"/>
        </w:rPr>
        <w:t>флешмоб</w:t>
      </w:r>
      <w:r w:rsidR="00EF1BD1" w:rsidRPr="00550774">
        <w:rPr>
          <w:sz w:val="28"/>
          <w:szCs w:val="28"/>
        </w:rPr>
        <w:t>а</w:t>
      </w:r>
      <w:proofErr w:type="spellEnd"/>
      <w:r w:rsidRPr="00550774">
        <w:rPr>
          <w:sz w:val="28"/>
          <w:szCs w:val="28"/>
        </w:rPr>
        <w:t xml:space="preserve"> «Голубая лента»,</w:t>
      </w:r>
      <w:r>
        <w:rPr>
          <w:b/>
          <w:sz w:val="28"/>
          <w:szCs w:val="28"/>
        </w:rPr>
        <w:t xml:space="preserve"> </w:t>
      </w:r>
      <w:r w:rsidRPr="00680F7C">
        <w:rPr>
          <w:sz w:val="28"/>
          <w:szCs w:val="28"/>
        </w:rPr>
        <w:t>приурочен</w:t>
      </w:r>
      <w:r>
        <w:rPr>
          <w:sz w:val="28"/>
          <w:szCs w:val="28"/>
        </w:rPr>
        <w:t>ная к</w:t>
      </w:r>
      <w:r w:rsidRPr="00680F7C">
        <w:rPr>
          <w:sz w:val="28"/>
          <w:szCs w:val="28"/>
        </w:rPr>
        <w:t xml:space="preserve"> </w:t>
      </w:r>
      <w:r>
        <w:rPr>
          <w:sz w:val="28"/>
          <w:szCs w:val="28"/>
        </w:rPr>
        <w:t>Всемирному дню воды</w:t>
      </w:r>
      <w:r w:rsidRPr="006D6767">
        <w:rPr>
          <w:sz w:val="28"/>
          <w:szCs w:val="28"/>
        </w:rPr>
        <w:t>.</w:t>
      </w:r>
    </w:p>
    <w:p w:rsidR="00E9496B" w:rsidRPr="00E9496B" w:rsidRDefault="00E9496B" w:rsidP="00E9496B">
      <w:pPr>
        <w:spacing w:after="0" w:line="240" w:lineRule="auto"/>
        <w:ind w:left="12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</w:t>
      </w:r>
      <w:r w:rsidRPr="00E9496B">
        <w:rPr>
          <w:rFonts w:ascii="Times New Roman" w:hAnsi="Times New Roman" w:cs="Times New Roman"/>
          <w:sz w:val="28"/>
          <w:szCs w:val="28"/>
        </w:rPr>
        <w:t>Форматы участия:</w:t>
      </w:r>
    </w:p>
    <w:p w:rsidR="00E9496B" w:rsidRPr="00E9496B" w:rsidRDefault="00E9496B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496B">
        <w:rPr>
          <w:rFonts w:ascii="Times New Roman" w:hAnsi="Times New Roman" w:cs="Times New Roman"/>
          <w:bCs/>
          <w:sz w:val="28"/>
          <w:szCs w:val="28"/>
          <w:lang w:eastAsia="en-US"/>
        </w:rPr>
        <w:t>1) 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t>Групповое участие предполагает исполнение на территории свое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 </w:t>
      </w:r>
      <w:r w:rsidRPr="00E9496B">
        <w:rPr>
          <w:rFonts w:ascii="Times New Roman" w:hAnsi="Times New Roman" w:cs="Times New Roman"/>
          <w:b/>
          <w:sz w:val="28"/>
          <w:szCs w:val="28"/>
          <w:lang w:eastAsia="en-US"/>
        </w:rPr>
        <w:t>посёлка/города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 (предпочтительно в 16.00 местного времени 22 марта), подготовленного для 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флешмоба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 танца.  Символичные голубые ленточки и листовки с информацией о важности бережного отношения к водным ресурсам предлагается </w:t>
      </w:r>
      <w:proofErr w:type="gram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раздать  населению</w:t>
      </w:r>
      <w:proofErr w:type="gram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9496B" w:rsidRPr="00E9496B" w:rsidRDefault="00E9496B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496B">
        <w:rPr>
          <w:rFonts w:ascii="Times New Roman" w:hAnsi="Times New Roman" w:cs="Times New Roman"/>
          <w:bCs/>
          <w:sz w:val="28"/>
          <w:szCs w:val="28"/>
          <w:lang w:eastAsia="en-US"/>
        </w:rPr>
        <w:t>2)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t> Индивидуальное участие в формате онлайн:</w:t>
      </w:r>
    </w:p>
    <w:p w:rsidR="00E9496B" w:rsidRPr="00E9496B" w:rsidRDefault="00E9496B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- на улице или в помещении сделать 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селфи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, держа в руках голубую ленточку или любую табличку/лист бумаги с надписью "Голубая лента-2024",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br/>
        <w:t>- записать короткое видеообращение о необходимости бережного отношения к воде. Можно просто записать одну фразу "Я берегу воду" или "Берегите воду".</w:t>
      </w:r>
    </w:p>
    <w:p w:rsidR="00E9496B" w:rsidRPr="00E9496B" w:rsidRDefault="00E9496B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96B">
        <w:rPr>
          <w:rFonts w:ascii="Times New Roman" w:hAnsi="Times New Roman" w:cs="Times New Roman"/>
          <w:sz w:val="28"/>
          <w:szCs w:val="28"/>
        </w:rPr>
        <w:t xml:space="preserve">           К участию допускаются обучающиеся 5-22 лет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Муромского района</w:t>
      </w:r>
      <w:r w:rsidRPr="00E9496B">
        <w:rPr>
          <w:rFonts w:ascii="Times New Roman" w:hAnsi="Times New Roman" w:cs="Times New Roman"/>
          <w:sz w:val="28"/>
          <w:szCs w:val="28"/>
        </w:rPr>
        <w:t>.</w:t>
      </w:r>
      <w:r w:rsidR="00EF1BD1">
        <w:rPr>
          <w:rFonts w:ascii="Times New Roman" w:hAnsi="Times New Roman" w:cs="Times New Roman"/>
          <w:sz w:val="28"/>
          <w:szCs w:val="28"/>
        </w:rPr>
        <w:t xml:space="preserve"> </w:t>
      </w:r>
      <w:r w:rsidR="00EF1BD1">
        <w:rPr>
          <w:rFonts w:ascii="Times New Roman" w:hAnsi="Times New Roman" w:cs="Times New Roman"/>
          <w:sz w:val="28"/>
          <w:szCs w:val="28"/>
          <w:lang w:eastAsia="en-US"/>
        </w:rPr>
        <w:t>Участники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 разме</w:t>
      </w:r>
      <w:r w:rsidR="00EF1BD1">
        <w:rPr>
          <w:rFonts w:ascii="Times New Roman" w:hAnsi="Times New Roman" w:cs="Times New Roman"/>
          <w:sz w:val="28"/>
          <w:szCs w:val="28"/>
          <w:lang w:eastAsia="en-US"/>
        </w:rPr>
        <w:t>щают</w:t>
      </w:r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 фото- и видеоматериалы на своих страницах в 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соцсетях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, в том числе на официальных страницах </w:t>
      </w:r>
      <w:proofErr w:type="gram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учреждений,  с</w:t>
      </w:r>
      <w:proofErr w:type="gram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хештегами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E9496B" w:rsidRDefault="00E9496B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496B">
        <w:rPr>
          <w:rFonts w:ascii="Times New Roman" w:hAnsi="Times New Roman" w:cs="Times New Roman"/>
          <w:sz w:val="28"/>
          <w:szCs w:val="28"/>
          <w:lang w:eastAsia="en-US"/>
        </w:rPr>
        <w:t>#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Голубаялента_вода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, #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Танцуемвчестьводы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, #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DanceForWater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, #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Берегитеводу</w:t>
      </w:r>
      <w:proofErr w:type="spellEnd"/>
      <w:r w:rsidRPr="00E9496B">
        <w:rPr>
          <w:rFonts w:ascii="Times New Roman" w:hAnsi="Times New Roman" w:cs="Times New Roman"/>
          <w:sz w:val="28"/>
          <w:szCs w:val="28"/>
          <w:lang w:eastAsia="en-US"/>
        </w:rPr>
        <w:t>, #</w:t>
      </w:r>
      <w:proofErr w:type="spellStart"/>
      <w:r w:rsidRPr="00E9496B">
        <w:rPr>
          <w:rFonts w:ascii="Times New Roman" w:hAnsi="Times New Roman" w:cs="Times New Roman"/>
          <w:sz w:val="28"/>
          <w:szCs w:val="28"/>
          <w:lang w:eastAsia="en-US"/>
        </w:rPr>
        <w:t>Берегдобрыхдел</w:t>
      </w:r>
      <w:proofErr w:type="spellEnd"/>
      <w:r w:rsidR="00EE415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E4157" w:rsidRDefault="00EE4157" w:rsidP="00EE4157">
      <w:pPr>
        <w:pStyle w:val="3"/>
        <w:spacing w:after="0"/>
        <w:ind w:left="0"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Активисты и руководители команд, принявшие участие в региональной акции «Голубая лента», будут награждены дипломами, сертификатами или благодарностями. </w:t>
      </w:r>
    </w:p>
    <w:p w:rsidR="00EE4157" w:rsidRPr="00E9496B" w:rsidRDefault="00EE4157" w:rsidP="00E9496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D4C88" w:rsidRPr="00550774" w:rsidRDefault="00E9496B" w:rsidP="00550774">
      <w:pPr>
        <w:suppressAutoHyphens/>
        <w:spacing w:line="240" w:lineRule="auto"/>
        <w:ind w:firstLine="708"/>
        <w:jc w:val="both"/>
        <w:rPr>
          <w:sz w:val="28"/>
        </w:rPr>
      </w:pPr>
      <w:r w:rsidRPr="002D4C88">
        <w:rPr>
          <w:rFonts w:ascii="Times New Roman" w:hAnsi="Times New Roman" w:cs="Times New Roman"/>
          <w:b/>
          <w:sz w:val="28"/>
          <w:szCs w:val="28"/>
        </w:rPr>
        <w:t>В срок до 2</w:t>
      </w:r>
      <w:r w:rsidR="002D4C88">
        <w:rPr>
          <w:rFonts w:ascii="Times New Roman" w:hAnsi="Times New Roman" w:cs="Times New Roman"/>
          <w:b/>
          <w:sz w:val="28"/>
          <w:szCs w:val="28"/>
        </w:rPr>
        <w:t>9</w:t>
      </w:r>
      <w:r w:rsidRPr="002D4C88">
        <w:rPr>
          <w:rFonts w:ascii="Times New Roman" w:hAnsi="Times New Roman" w:cs="Times New Roman"/>
          <w:b/>
          <w:sz w:val="28"/>
          <w:szCs w:val="28"/>
        </w:rPr>
        <w:t xml:space="preserve"> марта 2024 го</w:t>
      </w:r>
      <w:r w:rsidR="00EE4157" w:rsidRPr="002D4C88">
        <w:rPr>
          <w:rFonts w:ascii="Times New Roman" w:hAnsi="Times New Roman" w:cs="Times New Roman"/>
          <w:b/>
          <w:sz w:val="28"/>
          <w:szCs w:val="28"/>
        </w:rPr>
        <w:t xml:space="preserve">да </w:t>
      </w:r>
      <w:r w:rsidR="00EE4157" w:rsidRPr="002D4C88">
        <w:rPr>
          <w:rFonts w:ascii="Times New Roman" w:hAnsi="Times New Roman" w:cs="Times New Roman"/>
          <w:sz w:val="28"/>
          <w:szCs w:val="28"/>
        </w:rPr>
        <w:t>необходимо представить отчет об участии в</w:t>
      </w:r>
      <w:r w:rsidR="00527822" w:rsidRPr="002D4C88">
        <w:rPr>
          <w:rFonts w:ascii="Times New Roman" w:hAnsi="Times New Roman" w:cs="Times New Roman"/>
          <w:sz w:val="28"/>
          <w:szCs w:val="28"/>
        </w:rPr>
        <w:t xml:space="preserve"> </w:t>
      </w:r>
      <w:r w:rsidR="00EE4157" w:rsidRPr="002D4C88">
        <w:rPr>
          <w:rFonts w:ascii="Times New Roman" w:hAnsi="Times New Roman" w:cs="Times New Roman"/>
          <w:sz w:val="28"/>
          <w:szCs w:val="28"/>
        </w:rPr>
        <w:t xml:space="preserve">региональной акции «Голубая лента» </w:t>
      </w:r>
      <w:r w:rsidR="002D4C88" w:rsidRPr="002D4C88">
        <w:rPr>
          <w:rFonts w:ascii="Times New Roman" w:hAnsi="Times New Roman" w:cs="Times New Roman"/>
          <w:sz w:val="28"/>
          <w:szCs w:val="28"/>
        </w:rPr>
        <w:t>с использованием формы</w:t>
      </w:r>
      <w:r w:rsidR="002D4C88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2D4C88" w:rsidRPr="005E3F94">
          <w:rPr>
            <w:rStyle w:val="a4"/>
            <w:rFonts w:ascii="Times New Roman" w:hAnsi="Times New Roman" w:cs="Times New Roman"/>
            <w:sz w:val="28"/>
          </w:rPr>
          <w:t>https://forms.yandex.ru/u/65d6f4902530c2817b440772/</w:t>
        </w:r>
      </w:hyperlink>
    </w:p>
    <w:p w:rsidR="00550774" w:rsidRDefault="00550774" w:rsidP="00550774">
      <w:pPr>
        <w:pStyle w:val="1"/>
        <w:ind w:firstLine="700"/>
        <w:jc w:val="both"/>
      </w:pPr>
      <w:r>
        <w:t xml:space="preserve">Информацию об участниках региональной акции «Голубая лента» просим   </w:t>
      </w:r>
      <w:r>
        <w:rPr>
          <w:rFonts w:eastAsia="Courier New" w:cs="Times New Roman"/>
          <w:color w:val="000000"/>
          <w:lang w:bidi="ru-RU"/>
        </w:rPr>
        <w:t xml:space="preserve">прислать  </w:t>
      </w:r>
      <w:r w:rsidRPr="002B1111">
        <w:rPr>
          <w:rFonts w:eastAsia="Courier New" w:cs="Times New Roman"/>
          <w:color w:val="000000"/>
          <w:lang w:bidi="ru-RU"/>
        </w:rPr>
        <w:t xml:space="preserve"> на адрес электронной почты</w:t>
      </w:r>
      <w:r w:rsidRPr="002B1111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hyperlink r:id="rId5" w:history="1">
        <w:r w:rsidRPr="00775986">
          <w:rPr>
            <w:rStyle w:val="a4"/>
          </w:rPr>
          <w:t>mku.muromraion@yandex.ru</w:t>
        </w:r>
      </w:hyperlink>
      <w:r>
        <w:rPr>
          <w:u w:val="single"/>
        </w:rPr>
        <w:t xml:space="preserve">  </w:t>
      </w:r>
      <w:r>
        <w:rPr>
          <w:b/>
        </w:rPr>
        <w:t>02</w:t>
      </w:r>
      <w:r w:rsidRPr="009C010D">
        <w:t xml:space="preserve"> </w:t>
      </w:r>
      <w:r>
        <w:t>апреля 2024 года.</w:t>
      </w: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1л. в 1экз.</w:t>
      </w:r>
      <w:bookmarkStart w:id="0" w:name="_GoBack"/>
      <w:bookmarkEnd w:id="0"/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248"/>
        <w:gridCol w:w="2560"/>
        <w:gridCol w:w="2723"/>
      </w:tblGrid>
      <w:tr w:rsidR="00527822" w:rsidRPr="0011484C" w:rsidTr="009C5122">
        <w:tc>
          <w:tcPr>
            <w:tcW w:w="4248" w:type="dxa"/>
          </w:tcPr>
          <w:p w:rsidR="00527822" w:rsidRPr="0011484C" w:rsidRDefault="00527822" w:rsidP="009C512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7822" w:rsidRPr="0011484C" w:rsidRDefault="00527822" w:rsidP="009C5122">
            <w:pPr>
              <w:spacing w:after="160" w:line="256" w:lineRule="auto"/>
              <w:ind w:right="-256"/>
              <w:rPr>
                <w:rFonts w:ascii="Times New Roman" w:hAnsi="Times New Roman"/>
                <w:sz w:val="28"/>
                <w:szCs w:val="28"/>
              </w:rPr>
            </w:pPr>
          </w:p>
          <w:p w:rsidR="00527822" w:rsidRPr="0011484C" w:rsidRDefault="00527822" w:rsidP="009C5122">
            <w:pPr>
              <w:spacing w:after="160" w:line="256" w:lineRule="auto"/>
              <w:ind w:right="-256"/>
              <w:rPr>
                <w:rFonts w:ascii="Times New Roman" w:hAnsi="Times New Roman"/>
                <w:sz w:val="28"/>
                <w:szCs w:val="28"/>
              </w:rPr>
            </w:pPr>
            <w:r w:rsidRPr="0011484C">
              <w:rPr>
                <w:rFonts w:ascii="Times New Roman" w:hAnsi="Times New Roman"/>
                <w:sz w:val="28"/>
                <w:szCs w:val="28"/>
              </w:rPr>
              <w:t xml:space="preserve">И. о. руководителя МКУ  </w:t>
            </w:r>
          </w:p>
        </w:tc>
        <w:tc>
          <w:tcPr>
            <w:tcW w:w="2560" w:type="dxa"/>
            <w:hideMark/>
          </w:tcPr>
          <w:p w:rsidR="00527822" w:rsidRPr="0011484C" w:rsidRDefault="00527822" w:rsidP="009C512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84C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:rsidR="00527822" w:rsidRPr="0011484C" w:rsidRDefault="00527822" w:rsidP="009C512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822" w:rsidRPr="0011484C" w:rsidRDefault="00527822" w:rsidP="009C512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822" w:rsidRPr="0011484C" w:rsidRDefault="00527822" w:rsidP="009C5122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84C">
              <w:rPr>
                <w:rFonts w:ascii="Times New Roman" w:hAnsi="Times New Roman"/>
                <w:sz w:val="28"/>
                <w:szCs w:val="28"/>
              </w:rPr>
              <w:t xml:space="preserve"> Ю.Ю. Кучина </w:t>
            </w:r>
          </w:p>
        </w:tc>
      </w:tr>
    </w:tbl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867835" w:rsidRDefault="00867835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867835" w:rsidRDefault="00867835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867835" w:rsidRDefault="00867835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867835" w:rsidRDefault="00867835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</w:p>
    <w:p w:rsidR="00527822" w:rsidRPr="00527822" w:rsidRDefault="00867835" w:rsidP="00527822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  <w:proofErr w:type="spellStart"/>
      <w:r>
        <w:rPr>
          <w:rFonts w:ascii="Times New Roman" w:hAnsi="Times New Roman"/>
          <w:i/>
          <w:sz w:val="24"/>
          <w:szCs w:val="28"/>
        </w:rPr>
        <w:t>Коен</w:t>
      </w:r>
      <w:proofErr w:type="spellEnd"/>
      <w:r>
        <w:rPr>
          <w:rFonts w:ascii="Times New Roman" w:hAnsi="Times New Roman"/>
          <w:i/>
          <w:sz w:val="24"/>
          <w:szCs w:val="28"/>
        </w:rPr>
        <w:t xml:space="preserve"> Татьяна Вячеславовна</w:t>
      </w:r>
      <w:r w:rsidR="00527822" w:rsidRPr="00527822">
        <w:rPr>
          <w:rFonts w:ascii="Times New Roman" w:hAnsi="Times New Roman"/>
          <w:i/>
          <w:sz w:val="24"/>
          <w:szCs w:val="28"/>
        </w:rPr>
        <w:t>,</w:t>
      </w:r>
    </w:p>
    <w:p w:rsidR="00EE4157" w:rsidRDefault="00527822" w:rsidP="0055077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8"/>
        </w:rPr>
      </w:pPr>
      <w:r w:rsidRPr="00527822">
        <w:rPr>
          <w:rFonts w:ascii="Times New Roman" w:hAnsi="Times New Roman"/>
          <w:i/>
          <w:sz w:val="24"/>
          <w:szCs w:val="28"/>
        </w:rPr>
        <w:t>8(49234)2-22-46</w:t>
      </w: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</w:p>
    <w:p w:rsidR="00EE4157" w:rsidRDefault="00EE4157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Приложение к письму МКУ</w:t>
      </w:r>
    </w:p>
    <w:p w:rsidR="00527822" w:rsidRDefault="00527822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от </w:t>
      </w:r>
      <w:r w:rsidR="00BA0DFC">
        <w:rPr>
          <w:rFonts w:ascii="Times New Roman" w:hAnsi="Times New Roman"/>
          <w:i/>
          <w:sz w:val="24"/>
          <w:szCs w:val="28"/>
        </w:rPr>
        <w:t>29.02</w:t>
      </w:r>
      <w:r>
        <w:rPr>
          <w:rFonts w:ascii="Times New Roman" w:hAnsi="Times New Roman"/>
          <w:i/>
          <w:sz w:val="24"/>
          <w:szCs w:val="28"/>
        </w:rPr>
        <w:t xml:space="preserve">.2024 </w:t>
      </w:r>
      <w:r w:rsidRPr="00BA0DFC">
        <w:rPr>
          <w:rFonts w:ascii="Times New Roman" w:hAnsi="Times New Roman"/>
          <w:i/>
          <w:sz w:val="24"/>
          <w:szCs w:val="28"/>
        </w:rPr>
        <w:t>№</w:t>
      </w:r>
      <w:r w:rsidR="00867835" w:rsidRPr="00BA0DFC">
        <w:rPr>
          <w:rFonts w:ascii="Times New Roman" w:hAnsi="Times New Roman"/>
          <w:i/>
          <w:sz w:val="24"/>
          <w:szCs w:val="28"/>
        </w:rPr>
        <w:t>1</w:t>
      </w:r>
      <w:r w:rsidR="00BA0DFC" w:rsidRPr="00BA0DFC">
        <w:rPr>
          <w:rFonts w:ascii="Times New Roman" w:hAnsi="Times New Roman"/>
          <w:i/>
          <w:sz w:val="24"/>
          <w:szCs w:val="28"/>
        </w:rPr>
        <w:t>70</w:t>
      </w:r>
    </w:p>
    <w:p w:rsidR="00527822" w:rsidRDefault="00527822" w:rsidP="00527822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i/>
          <w:sz w:val="24"/>
          <w:szCs w:val="28"/>
        </w:rPr>
      </w:pPr>
    </w:p>
    <w:p w:rsidR="00527822" w:rsidRDefault="00527822" w:rsidP="00527822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  <w:r w:rsidRPr="00527822">
        <w:rPr>
          <w:rFonts w:ascii="Times New Roman" w:hAnsi="Times New Roman"/>
          <w:sz w:val="24"/>
          <w:szCs w:val="28"/>
        </w:rPr>
        <w:t xml:space="preserve">Информация о </w:t>
      </w:r>
      <w:r w:rsidR="00867835">
        <w:rPr>
          <w:rFonts w:ascii="Times New Roman" w:hAnsi="Times New Roman"/>
          <w:sz w:val="24"/>
          <w:szCs w:val="28"/>
        </w:rPr>
        <w:t>реализу</w:t>
      </w:r>
      <w:r w:rsidRPr="00527822">
        <w:rPr>
          <w:rFonts w:ascii="Times New Roman" w:hAnsi="Times New Roman"/>
          <w:sz w:val="24"/>
          <w:szCs w:val="28"/>
        </w:rPr>
        <w:t>емых мероприятиях</w:t>
      </w:r>
    </w:p>
    <w:p w:rsidR="00792DBE" w:rsidRDefault="00792DBE" w:rsidP="00527822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345"/>
        <w:gridCol w:w="2827"/>
        <w:gridCol w:w="2333"/>
        <w:gridCol w:w="2413"/>
      </w:tblGrid>
      <w:tr w:rsidR="00550774" w:rsidTr="00550774">
        <w:trPr>
          <w:jc w:val="center"/>
        </w:trPr>
        <w:tc>
          <w:tcPr>
            <w:tcW w:w="2345" w:type="dxa"/>
          </w:tcPr>
          <w:p w:rsidR="00527822" w:rsidRDefault="00550774" w:rsidP="00792DBE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Образовательная организация</w:t>
            </w:r>
          </w:p>
        </w:tc>
        <w:tc>
          <w:tcPr>
            <w:tcW w:w="2827" w:type="dxa"/>
          </w:tcPr>
          <w:p w:rsidR="00527822" w:rsidRDefault="00550774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Формат участия</w:t>
            </w:r>
          </w:p>
        </w:tc>
        <w:tc>
          <w:tcPr>
            <w:tcW w:w="2333" w:type="dxa"/>
          </w:tcPr>
          <w:p w:rsidR="00527822" w:rsidRDefault="00550774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2413" w:type="dxa"/>
          </w:tcPr>
          <w:p w:rsidR="00527822" w:rsidRDefault="00550774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Ссылка на страницы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соцсетях</w:t>
            </w:r>
            <w:proofErr w:type="spellEnd"/>
          </w:p>
        </w:tc>
      </w:tr>
      <w:tr w:rsidR="00550774" w:rsidTr="00550774">
        <w:trPr>
          <w:jc w:val="center"/>
        </w:trPr>
        <w:tc>
          <w:tcPr>
            <w:tcW w:w="2345" w:type="dxa"/>
          </w:tcPr>
          <w:p w:rsidR="00792DBE" w:rsidRDefault="00792DBE" w:rsidP="00792DBE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27" w:type="dxa"/>
          </w:tcPr>
          <w:p w:rsidR="00792DBE" w:rsidRDefault="00792DBE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33" w:type="dxa"/>
          </w:tcPr>
          <w:p w:rsidR="00792DBE" w:rsidRDefault="00792DBE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3" w:type="dxa"/>
          </w:tcPr>
          <w:p w:rsidR="00792DBE" w:rsidRDefault="00792DBE" w:rsidP="0052782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27822" w:rsidRPr="00527822" w:rsidRDefault="00527822" w:rsidP="00527822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</w:p>
    <w:sectPr w:rsidR="00527822" w:rsidRPr="00527822" w:rsidSect="00BA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22"/>
    <w:rsid w:val="002D4C88"/>
    <w:rsid w:val="00527822"/>
    <w:rsid w:val="00550774"/>
    <w:rsid w:val="005E3F94"/>
    <w:rsid w:val="005F2711"/>
    <w:rsid w:val="00792DBE"/>
    <w:rsid w:val="007A627B"/>
    <w:rsid w:val="007E4046"/>
    <w:rsid w:val="00867835"/>
    <w:rsid w:val="00A86291"/>
    <w:rsid w:val="00BA0DFC"/>
    <w:rsid w:val="00BA47E3"/>
    <w:rsid w:val="00E438DA"/>
    <w:rsid w:val="00E9496B"/>
    <w:rsid w:val="00EE4157"/>
    <w:rsid w:val="00E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7796"/>
  <w15:docId w15:val="{D4238656-D55E-4638-BE96-4BA39CB9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822"/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nhideWhenUsed/>
    <w:rsid w:val="005278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82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E9496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E949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9496B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Основной текст_"/>
    <w:basedOn w:val="a0"/>
    <w:link w:val="1"/>
    <w:locked/>
    <w:rsid w:val="00550774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55077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mku.muromraion@yandex.ru" TargetMode="External"/><Relationship Id="rId4" Type="http://schemas.openxmlformats.org/officeDocument/2006/relationships/hyperlink" Target="https://forms.yandex.ru/u/65d6f4902530c2817b4407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Челышева</cp:lastModifiedBy>
  <cp:revision>6</cp:revision>
  <cp:lastPrinted>2024-02-27T08:41:00Z</cp:lastPrinted>
  <dcterms:created xsi:type="dcterms:W3CDTF">2024-02-29T05:34:00Z</dcterms:created>
  <dcterms:modified xsi:type="dcterms:W3CDTF">2024-02-29T11:21:00Z</dcterms:modified>
</cp:coreProperties>
</file>